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B9F4" w14:textId="77777777" w:rsidR="00E559F8" w:rsidRPr="00B710FB" w:rsidRDefault="00144D8D" w:rsidP="00BE6B27">
      <w:pPr>
        <w:pStyle w:val="Ttulo"/>
        <w:tabs>
          <w:tab w:val="left" w:pos="1711"/>
          <w:tab w:val="center" w:pos="5102"/>
        </w:tabs>
        <w:rPr>
          <w:rFonts w:ascii="Segoe UI Black" w:hAnsi="Segoe UI Black"/>
          <w:sz w:val="20"/>
          <w:szCs w:val="20"/>
        </w:rPr>
      </w:pPr>
      <w:r w:rsidRPr="003E1DA4">
        <w:rPr>
          <w:noProof/>
          <w:sz w:val="20"/>
        </w:rPr>
        <w:drawing>
          <wp:inline distT="0" distB="0" distL="0" distR="0" wp14:anchorId="1E567D9D" wp14:editId="771DA5D5">
            <wp:extent cx="952500" cy="333375"/>
            <wp:effectExtent l="0" t="0" r="0" b="0"/>
            <wp:docPr id="1" name="Imagem 1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ABA">
        <w:rPr>
          <w:rFonts w:ascii="Cambria" w:hAnsi="Cambria"/>
          <w:sz w:val="24"/>
        </w:rPr>
        <w:tab/>
      </w:r>
      <w:r w:rsidR="00F705F0" w:rsidRPr="00B710FB">
        <w:rPr>
          <w:rFonts w:ascii="Segoe UI Black" w:hAnsi="Segoe UI Black"/>
          <w:szCs w:val="22"/>
        </w:rPr>
        <w:t xml:space="preserve">FORMULÁRIO </w:t>
      </w:r>
      <w:r w:rsidR="00BE6B27">
        <w:rPr>
          <w:rFonts w:ascii="Segoe UI Black" w:hAnsi="Segoe UI Black"/>
          <w:szCs w:val="22"/>
        </w:rPr>
        <w:t xml:space="preserve">PARA SOLICITAÇÃO DE </w:t>
      </w:r>
      <w:r w:rsidR="008D12CA" w:rsidRPr="00B710FB">
        <w:rPr>
          <w:rFonts w:ascii="Segoe UI Black" w:hAnsi="Segoe UI Black"/>
          <w:szCs w:val="22"/>
        </w:rPr>
        <w:t>AUXÍLIO FINANCEIRO A</w:t>
      </w:r>
      <w:r w:rsidR="004A6C00" w:rsidRPr="00B710FB">
        <w:rPr>
          <w:rFonts w:ascii="Segoe UI Black" w:hAnsi="Segoe UI Black"/>
          <w:szCs w:val="22"/>
        </w:rPr>
        <w:t xml:space="preserve"> </w:t>
      </w:r>
      <w:r w:rsidR="0069464C" w:rsidRPr="0069464C">
        <w:rPr>
          <w:rFonts w:ascii="Segoe UI Black" w:hAnsi="Segoe UI Black"/>
          <w:szCs w:val="22"/>
          <w:highlight w:val="yellow"/>
        </w:rPr>
        <w:t>ESTUDANTE</w:t>
      </w:r>
      <w:r w:rsidR="0069464C">
        <w:rPr>
          <w:rFonts w:ascii="Segoe UI Black" w:hAnsi="Segoe UI Black"/>
          <w:szCs w:val="22"/>
        </w:rPr>
        <w:t xml:space="preserve"> / </w:t>
      </w:r>
      <w:r w:rsidR="00B710FB" w:rsidRPr="00B710FB">
        <w:rPr>
          <w:rFonts w:ascii="Segoe UI Black" w:hAnsi="Segoe UI Black"/>
          <w:szCs w:val="22"/>
          <w:highlight w:val="yellow"/>
          <w:u w:val="single"/>
        </w:rPr>
        <w:t>PESQUISADOR</w:t>
      </w:r>
      <w:r w:rsidR="00BE6B27">
        <w:rPr>
          <w:rFonts w:ascii="Segoe UI Black" w:hAnsi="Segoe UI Black"/>
          <w:szCs w:val="22"/>
          <w:u w:val="single"/>
        </w:rPr>
        <w:t xml:space="preserve"> </w:t>
      </w:r>
      <w:r w:rsidR="008D12CA" w:rsidRPr="00B710FB">
        <w:rPr>
          <w:rFonts w:ascii="Segoe UI Black" w:hAnsi="Segoe UI Black"/>
          <w:sz w:val="20"/>
          <w:szCs w:val="20"/>
        </w:rPr>
        <w:t xml:space="preserve">COM RECURSOS </w:t>
      </w:r>
      <w:r w:rsidR="00D0337D">
        <w:rPr>
          <w:rFonts w:ascii="Segoe UI Black" w:hAnsi="Segoe UI Black"/>
          <w:sz w:val="20"/>
          <w:szCs w:val="20"/>
          <w:highlight w:val="yellow"/>
        </w:rPr>
        <w:t>PROAP</w:t>
      </w:r>
    </w:p>
    <w:p w14:paraId="248D8B7A" w14:textId="77777777" w:rsidR="00003198" w:rsidRDefault="00003198" w:rsidP="00636A7D">
      <w:pPr>
        <w:pStyle w:val="Ttul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9D6B58" w:rsidRPr="000A3916" w14:paraId="781922A3" w14:textId="77777777" w:rsidTr="002B0CC7">
        <w:trPr>
          <w:trHeight w:val="249"/>
        </w:trPr>
        <w:tc>
          <w:tcPr>
            <w:tcW w:w="10345" w:type="dxa"/>
            <w:gridSpan w:val="4"/>
            <w:shd w:val="clear" w:color="auto" w:fill="D9D9D9"/>
          </w:tcPr>
          <w:p w14:paraId="652C85E2" w14:textId="77777777" w:rsidR="009D6B58" w:rsidRPr="000A3916" w:rsidRDefault="009D6B58" w:rsidP="000E07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CAMP</w:t>
            </w:r>
            <w:r w:rsidR="000E0726">
              <w:rPr>
                <w:rFonts w:ascii="Arial" w:hAnsi="Arial" w:cs="Arial"/>
                <w:b/>
                <w:sz w:val="20"/>
                <w:szCs w:val="20"/>
              </w:rPr>
              <w:t>US</w:t>
            </w:r>
          </w:p>
        </w:tc>
      </w:tr>
      <w:tr w:rsidR="009D6B58" w:rsidRPr="000A3916" w14:paraId="41652E7F" w14:textId="77777777" w:rsidTr="000A3916">
        <w:trPr>
          <w:trHeight w:val="422"/>
        </w:trPr>
        <w:tc>
          <w:tcPr>
            <w:tcW w:w="2586" w:type="dxa"/>
          </w:tcPr>
          <w:p w14:paraId="7752CADC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São Carlos</w:t>
            </w:r>
          </w:p>
          <w:p w14:paraId="3E3D5FAB" w14:textId="77777777" w:rsidR="009D6B5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86" w:type="dxa"/>
          </w:tcPr>
          <w:p w14:paraId="538C05CD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Araras</w:t>
            </w:r>
          </w:p>
          <w:p w14:paraId="3DC76BC7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86" w:type="dxa"/>
          </w:tcPr>
          <w:p w14:paraId="267E971F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Sorocaba</w:t>
            </w:r>
          </w:p>
          <w:p w14:paraId="61785454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Selecionar3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87" w:type="dxa"/>
          </w:tcPr>
          <w:p w14:paraId="60481313" w14:textId="77777777" w:rsidR="009D6B58" w:rsidRPr="002B0CC7" w:rsidRDefault="009D6B5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t>Lagoa do Sino</w:t>
            </w:r>
          </w:p>
          <w:p w14:paraId="4810A3B5" w14:textId="77777777" w:rsidR="00E559F8" w:rsidRPr="002B0CC7" w:rsidRDefault="00E559F8" w:rsidP="000A39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4"/>
            <w:r w:rsidRPr="002B0C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B0C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1B58C83" w14:textId="77777777" w:rsidR="004C1680" w:rsidRPr="002B0CC7" w:rsidRDefault="004C1680" w:rsidP="004A6C00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7E4619" w:rsidRPr="000A3916" w14:paraId="43E5A852" w14:textId="77777777" w:rsidTr="00F27791">
        <w:trPr>
          <w:trHeight w:val="2243"/>
        </w:trPr>
        <w:tc>
          <w:tcPr>
            <w:tcW w:w="10343" w:type="dxa"/>
          </w:tcPr>
          <w:p w14:paraId="0CDC5748" w14:textId="77777777" w:rsidR="007E4619" w:rsidRPr="00144ABA" w:rsidRDefault="007E4619" w:rsidP="000A3916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C0D28E3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Auxílio Nº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" w:name="Texto15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464C">
              <w:t>xxx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718"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FD4D15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C54718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14C5">
              <w:rPr>
                <w:rFonts w:ascii="Arial" w:hAnsi="Arial" w:cs="Arial"/>
                <w:b/>
                <w:sz w:val="20"/>
                <w:szCs w:val="20"/>
              </w:rPr>
              <w:t>Empenho Nº</w:t>
            </w:r>
            <w:r w:rsidR="000C14C5" w:rsidRPr="000C14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2CF7" w:rsidRPr="003E1DA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202</w:t>
            </w:r>
            <w:r w:rsidR="003C5BE9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22CF7">
              <w:rPr>
                <w:rFonts w:ascii="Arial" w:hAnsi="Arial" w:cs="Arial"/>
                <w:b/>
                <w:sz w:val="20"/>
                <w:szCs w:val="20"/>
              </w:rPr>
              <w:t>NE000</w:t>
            </w:r>
            <w:r w:rsidR="003C5BE9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522CF7">
              <w:rPr>
                <w:rFonts w:ascii="Arial" w:hAnsi="Arial" w:cs="Arial"/>
                <w:b/>
                <w:sz w:val="20"/>
                <w:szCs w:val="20"/>
              </w:rPr>
              <w:t xml:space="preserve">(discente) / </w:t>
            </w:r>
            <w:r w:rsidR="003C5BE9"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 xml:space="preserve">        (Exemplo: 20</w:t>
            </w:r>
            <w:r w:rsidR="003C5BE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 xml:space="preserve">NE000222)    </w:t>
            </w:r>
          </w:p>
          <w:p w14:paraId="1FE69476" w14:textId="77777777" w:rsidR="007E4619" w:rsidRPr="000A3916" w:rsidRDefault="00F705F0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Pós-Graduação em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62F1C">
              <w:t>CIÊNCIA DOS MATERIAIS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DA406A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  <w:p w14:paraId="2EE622A3" w14:textId="77777777" w:rsidR="007E4619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Nº CPF: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6FF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05DE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21"/>
            <w:r w:rsidR="008E244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A1609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8E244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  <w:p w14:paraId="4DCB9211" w14:textId="77777777" w:rsidR="0069464C" w:rsidRPr="000A3916" w:rsidRDefault="0069464C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DISCENTE: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MESTRADO    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DOUTORADO</w:t>
            </w:r>
          </w:p>
          <w:p w14:paraId="15AF81A0" w14:textId="77777777" w:rsidR="007E4619" w:rsidRPr="000A3916" w:rsidRDefault="007E4619" w:rsidP="002B0CC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5"/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10FB">
              <w:rPr>
                <w:rFonts w:ascii="Arial" w:hAnsi="Arial" w:cs="Arial"/>
                <w:b/>
                <w:sz w:val="20"/>
                <w:szCs w:val="20"/>
              </w:rPr>
              <w:t>PÓS-DOUTORA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B710FB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6"/>
            <w:r w:rsidRPr="000A391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PROFESSOR UFSCAR       </w:t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11"/>
            <w:r w:rsidR="005512C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12C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5512C8">
              <w:rPr>
                <w:rFonts w:ascii="Arial" w:hAnsi="Arial" w:cs="Arial"/>
                <w:b/>
                <w:sz w:val="20"/>
                <w:szCs w:val="20"/>
              </w:rPr>
              <w:t xml:space="preserve"> OUTROS</w:t>
            </w:r>
            <w:r w:rsidR="006946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0C9CBD" w14:textId="77777777" w:rsidR="007E4619" w:rsidRPr="000A3916" w:rsidRDefault="007E4619" w:rsidP="0018535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Banco/Código: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Nº Agência: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Nº Conta: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1853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5C772B54" w14:textId="77777777" w:rsidR="004C1680" w:rsidRPr="003A25B6" w:rsidRDefault="004C1680" w:rsidP="004A6C00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7E4619" w:rsidRPr="000A3916" w14:paraId="63A103B8" w14:textId="77777777" w:rsidTr="00F27791">
        <w:trPr>
          <w:trHeight w:val="227"/>
        </w:trPr>
        <w:tc>
          <w:tcPr>
            <w:tcW w:w="10343" w:type="dxa"/>
            <w:gridSpan w:val="2"/>
          </w:tcPr>
          <w:p w14:paraId="62C611AD" w14:textId="77777777" w:rsidR="007E4619" w:rsidRPr="000A3916" w:rsidRDefault="007E4619" w:rsidP="006633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Detalhar Atividade: </w: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65"/>
                  </w:textInput>
                </w:ffData>
              </w:fldChar>
            </w:r>
            <w:bookmarkStart w:id="16" w:name="Texto17"/>
            <w:r w:rsidR="006633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633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932522" w:rsidRPr="000A3916" w14:paraId="628E896E" w14:textId="77777777" w:rsidTr="00F27791">
        <w:tc>
          <w:tcPr>
            <w:tcW w:w="5098" w:type="dxa"/>
          </w:tcPr>
          <w:p w14:paraId="33189CEF" w14:textId="77777777" w:rsidR="003C46BD" w:rsidRPr="000A3916" w:rsidRDefault="003C46BD" w:rsidP="00B34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Período de: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XX"/>
                    <w:maxLength w:val="2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B0CC7" w:rsidRPr="000A39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XXXX"/>
                    <w:maxLength w:val="4"/>
                  </w:textInput>
                </w:ffData>
              </w:fldCha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3438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391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5245" w:type="dxa"/>
          </w:tcPr>
          <w:p w14:paraId="524956AA" w14:textId="77777777" w:rsidR="003C46BD" w:rsidRPr="000A3916" w:rsidRDefault="003C46BD" w:rsidP="002B0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3916">
              <w:rPr>
                <w:rFonts w:ascii="Arial" w:hAnsi="Arial" w:cs="Arial"/>
                <w:b/>
                <w:sz w:val="20"/>
                <w:szCs w:val="20"/>
              </w:rPr>
              <w:t>Local do Evento:</w:t>
            </w:r>
            <w:r w:rsidR="007E4619" w:rsidRPr="000A39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2B0C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0CC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113B1A5B" w14:textId="77777777" w:rsidR="004C19BE" w:rsidRPr="003A25B6" w:rsidRDefault="004C19BE">
      <w:pPr>
        <w:rPr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551"/>
      </w:tblGrid>
      <w:tr w:rsidR="004A6C00" w14:paraId="78720862" w14:textId="77777777" w:rsidTr="008725EC">
        <w:tc>
          <w:tcPr>
            <w:tcW w:w="7763" w:type="dxa"/>
            <w:shd w:val="solid" w:color="C0C0C0" w:fill="auto"/>
          </w:tcPr>
          <w:p w14:paraId="236EBCEC" w14:textId="77777777" w:rsidR="004A6C00" w:rsidRPr="00185357" w:rsidRDefault="00C60926" w:rsidP="008037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Relação </w:t>
            </w:r>
            <w:r w:rsidR="00DA6E89" w:rsidRPr="00185357">
              <w:rPr>
                <w:rFonts w:ascii="Arial" w:hAnsi="Arial" w:cs="Arial"/>
                <w:b/>
                <w:sz w:val="18"/>
                <w:szCs w:val="18"/>
              </w:rPr>
              <w:t xml:space="preserve">das </w:t>
            </w:r>
            <w:r w:rsidR="00C623D4" w:rsidRPr="00185357">
              <w:rPr>
                <w:rFonts w:ascii="Arial" w:hAnsi="Arial" w:cs="Arial"/>
                <w:b/>
                <w:sz w:val="18"/>
                <w:szCs w:val="18"/>
              </w:rPr>
              <w:t>despesas</w:t>
            </w:r>
            <w:r w:rsidR="00967FD5" w:rsidRPr="001853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1324" w:rsidRPr="00185357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</w:tc>
        <w:tc>
          <w:tcPr>
            <w:tcW w:w="2551" w:type="dxa"/>
            <w:shd w:val="solid" w:color="C0C0C0" w:fill="auto"/>
          </w:tcPr>
          <w:p w14:paraId="6A52757C" w14:textId="77777777" w:rsidR="004A6C00" w:rsidRPr="00185357" w:rsidRDefault="00DA6E89" w:rsidP="00DA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Valores </w:t>
            </w:r>
            <w:r w:rsidR="00C60926" w:rsidRPr="00185357">
              <w:rPr>
                <w:rFonts w:ascii="Arial" w:hAnsi="Arial" w:cs="Arial"/>
                <w:b/>
                <w:sz w:val="18"/>
                <w:szCs w:val="18"/>
              </w:rPr>
              <w:t>em Reais</w:t>
            </w:r>
          </w:p>
        </w:tc>
      </w:tr>
      <w:tr w:rsidR="004A6C00" w14:paraId="46669535" w14:textId="77777777" w:rsidTr="008725EC">
        <w:tc>
          <w:tcPr>
            <w:tcW w:w="7763" w:type="dxa"/>
          </w:tcPr>
          <w:p w14:paraId="49B89ED9" w14:textId="77777777" w:rsidR="004A6C00" w:rsidRPr="00185357" w:rsidRDefault="00DA6E89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Valor da Inscrição</w:t>
            </w:r>
            <w:r w:rsidR="00C60926"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2551" w:type="dxa"/>
          </w:tcPr>
          <w:p w14:paraId="4AB2BF6D" w14:textId="77777777" w:rsidR="004A6C00" w:rsidRPr="00185357" w:rsidRDefault="003D2E37" w:rsidP="003D2E37">
            <w:pPr>
              <w:rPr>
                <w:rFonts w:ascii="Arial" w:hAnsi="Arial" w:cs="Arial"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44ED2F4A" w14:textId="77777777" w:rsidTr="008725EC">
        <w:tc>
          <w:tcPr>
            <w:tcW w:w="7763" w:type="dxa"/>
          </w:tcPr>
          <w:p w14:paraId="6876FF92" w14:textId="77777777" w:rsidR="003D2E37" w:rsidRPr="00185357" w:rsidRDefault="003D2E37" w:rsidP="007004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>Valor Diárias</w:t>
            </w:r>
            <w:r w:rsidRPr="00185357">
              <w:rPr>
                <w:b/>
                <w:sz w:val="18"/>
                <w:szCs w:val="18"/>
              </w:rPr>
              <w:t xml:space="preserve"> </w:t>
            </w:r>
            <w:r w:rsidRPr="00185357">
              <w:rPr>
                <w:rFonts w:ascii="Arial" w:hAnsi="Arial" w:cs="Arial"/>
                <w:sz w:val="18"/>
                <w:szCs w:val="18"/>
              </w:rPr>
              <w:t>(Tabela Oficial)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383784C4" w14:textId="77777777" w:rsidR="003D2E37" w:rsidRPr="00185357" w:rsidRDefault="00A1067D" w:rsidP="00B34380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01021AE7" w14:textId="77777777" w:rsidTr="008725EC">
        <w:tc>
          <w:tcPr>
            <w:tcW w:w="7763" w:type="dxa"/>
            <w:tcBorders>
              <w:bottom w:val="single" w:sz="4" w:space="0" w:color="auto"/>
            </w:tcBorders>
          </w:tcPr>
          <w:p w14:paraId="5A3C0CC9" w14:textId="77777777" w:rsidR="003D2E37" w:rsidRPr="00185357" w:rsidRDefault="003D2E37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 xml:space="preserve">Valor da Passagem Aérea </w:t>
            </w:r>
            <w:r w:rsidRPr="00185357">
              <w:rPr>
                <w:rFonts w:ascii="Arial" w:hAnsi="Arial" w:cs="Arial"/>
                <w:sz w:val="18"/>
                <w:szCs w:val="18"/>
              </w:rPr>
              <w:t>(menor valor de 3 orçamentos em classe econômica)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1" w:type="dxa"/>
          </w:tcPr>
          <w:p w14:paraId="4CC3723B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32BAEE6B" w14:textId="77777777" w:rsidTr="008725EC">
        <w:tc>
          <w:tcPr>
            <w:tcW w:w="7763" w:type="dxa"/>
            <w:tcBorders>
              <w:top w:val="single" w:sz="4" w:space="0" w:color="auto"/>
              <w:bottom w:val="single" w:sz="6" w:space="0" w:color="auto"/>
            </w:tcBorders>
          </w:tcPr>
          <w:p w14:paraId="48CEBEBF" w14:textId="77777777" w:rsidR="003D2E37" w:rsidRPr="00185357" w:rsidRDefault="00F705F0" w:rsidP="00967F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da Passagem Terrestre: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E789362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44ABA" w14:paraId="7FC2C054" w14:textId="77777777" w:rsidTr="008725EC">
        <w:tc>
          <w:tcPr>
            <w:tcW w:w="7763" w:type="dxa"/>
            <w:tcBorders>
              <w:top w:val="single" w:sz="4" w:space="0" w:color="auto"/>
              <w:bottom w:val="single" w:sz="6" w:space="0" w:color="auto"/>
            </w:tcBorders>
          </w:tcPr>
          <w:p w14:paraId="48595437" w14:textId="77777777" w:rsidR="00144ABA" w:rsidRDefault="00144ABA" w:rsidP="00967F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Valor outros (item “e”</w:t>
            </w:r>
            <w:r w:rsidR="00C43602"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“f”</w:t>
            </w:r>
            <w:r w:rsidRPr="00522CF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abaixo)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2600978D" w14:textId="77777777" w:rsidR="00144ABA" w:rsidRPr="00185357" w:rsidRDefault="00144ABA" w:rsidP="003D2E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2E37" w14:paraId="7EF50F2F" w14:textId="77777777" w:rsidTr="008725EC">
        <w:tc>
          <w:tcPr>
            <w:tcW w:w="7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5AFD" w14:textId="77777777" w:rsidR="003D2E37" w:rsidRPr="00185357" w:rsidRDefault="003D2E37" w:rsidP="004A6C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t>Total do Auxílio: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47B26" w14:textId="77777777" w:rsidR="003D2E37" w:rsidRPr="00185357" w:rsidRDefault="003D2E37" w:rsidP="003D2E37">
            <w:pPr>
              <w:rPr>
                <w:sz w:val="18"/>
                <w:szCs w:val="18"/>
              </w:rPr>
            </w:pP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1853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A5468A0" w14:textId="77777777" w:rsidR="004C19BE" w:rsidRPr="004C19BE" w:rsidRDefault="004C19BE">
      <w:pPr>
        <w:rPr>
          <w:sz w:val="16"/>
          <w:szCs w:val="16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44ABA" w14:paraId="7FE752F5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80FE" w14:textId="77777777" w:rsidR="00144ABA" w:rsidRPr="0013366E" w:rsidRDefault="00144ABA" w:rsidP="008725E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="00FC0CE5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e) revisão</w:t>
            </w:r>
            <w:r w:rsidR="00C43602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de artigo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FC0CE5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taxa de 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publicação de conteúdos científico-acadêmicos e de divulgação das atividades desenvolvidas no âmbito dos PPGs</w:t>
            </w:r>
            <w:r w:rsidR="001A70EC"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(financiamento deve ser citado no artigo)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>;</w:t>
            </w:r>
          </w:p>
        </w:tc>
      </w:tr>
      <w:tr w:rsidR="00D0337D" w14:paraId="3D837681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742B" w14:textId="77777777" w:rsidR="00D0337D" w:rsidRPr="0013366E" w:rsidRDefault="00D0337D" w:rsidP="008725EC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f) Pagamento Taxa de As</w:t>
            </w:r>
            <w:r w:rsidR="008725EC" w:rsidRPr="0013366E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ociação </w:t>
            </w:r>
          </w:p>
        </w:tc>
      </w:tr>
      <w:tr w:rsidR="00A1067D" w14:paraId="2036103F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761" w14:textId="77777777" w:rsidR="00A1067D" w:rsidRPr="0013366E" w:rsidRDefault="00A1067D" w:rsidP="00A1067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7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</w:r>
            <w:r w:rsidR="00000000"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  <w:bookmarkEnd w:id="18"/>
            <w:r w:rsidRPr="0013366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h) participação de professores, pesquisadores e alunos em atividades e científico-acadêmicos no país e no exterior; </w:t>
            </w:r>
          </w:p>
        </w:tc>
      </w:tr>
      <w:tr w:rsidR="00A1067D" w14:paraId="634CBC97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0C0A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8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A1067D">
              <w:rPr>
                <w:rFonts w:ascii="Arial" w:hAnsi="Arial" w:cs="Arial"/>
                <w:sz w:val="18"/>
                <w:szCs w:val="18"/>
              </w:rPr>
              <w:t xml:space="preserve"> i) participação de convidados externos em atividades científico-acadêmicas no país; </w:t>
            </w:r>
          </w:p>
        </w:tc>
      </w:tr>
      <w:tr w:rsidR="00A1067D" w14:paraId="1D71A97E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C859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9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A1067D">
              <w:rPr>
                <w:rFonts w:ascii="Arial" w:hAnsi="Arial" w:cs="Arial"/>
                <w:sz w:val="18"/>
                <w:szCs w:val="18"/>
              </w:rPr>
              <w:t xml:space="preserve"> j) participação de professores, pesquisadores e alunos em atividades de intercambio e parcerias entre PPGs e instituições formalmente associados;</w:t>
            </w:r>
          </w:p>
        </w:tc>
      </w:tr>
      <w:tr w:rsidR="00A1067D" w14:paraId="4848118A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23A" w14:textId="77777777" w:rsidR="00A1067D" w:rsidRPr="00A1067D" w:rsidRDefault="00A1067D" w:rsidP="00A1067D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0"/>
            <w:r w:rsidRPr="00A106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06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A1067D">
              <w:rPr>
                <w:rFonts w:ascii="Arial" w:hAnsi="Arial" w:cs="Arial"/>
                <w:sz w:val="18"/>
                <w:szCs w:val="18"/>
              </w:rPr>
              <w:t xml:space="preserve"> k) participação de alunos em cursos ou disciplinas em outro PPG, desde que estejam relacionados às suas dissertações e teses; </w:t>
            </w:r>
          </w:p>
        </w:tc>
      </w:tr>
      <w:tr w:rsidR="00A1067D" w14:paraId="12535FBD" w14:textId="77777777" w:rsidTr="00547EA2">
        <w:tc>
          <w:tcPr>
            <w:tcW w:w="10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A624" w14:textId="77777777" w:rsidR="00A1067D" w:rsidRPr="00A1067D" w:rsidRDefault="00A1067D" w:rsidP="00144ABA">
            <w:pPr>
              <w:rPr>
                <w:rFonts w:ascii="Arial" w:hAnsi="Arial" w:cs="Arial"/>
                <w:sz w:val="18"/>
                <w:szCs w:val="18"/>
              </w:rPr>
            </w:pPr>
            <w:r w:rsidRPr="00A1067D">
              <w:rPr>
                <w:rFonts w:ascii="Arial" w:hAnsi="Arial" w:cs="Arial"/>
                <w:sz w:val="18"/>
                <w:szCs w:val="18"/>
              </w:rPr>
              <w:t>§ 1º As atividades descritas nas alíneas "h", "j" e "k" referem-se exclusivamente aos professores vinculados aos PPGs, alunos matriculados nos PPGs e pesquisadores em estágio pós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1067D">
              <w:rPr>
                <w:rFonts w:ascii="Arial" w:hAnsi="Arial" w:cs="Arial"/>
                <w:sz w:val="18"/>
                <w:szCs w:val="18"/>
              </w:rPr>
              <w:t>doutoral.</w:t>
            </w:r>
          </w:p>
        </w:tc>
      </w:tr>
    </w:tbl>
    <w:p w14:paraId="238C9307" w14:textId="77777777" w:rsidR="004C19BE" w:rsidRPr="003A25B6" w:rsidRDefault="004C19BE">
      <w:pPr>
        <w:rPr>
          <w:sz w:val="16"/>
          <w:szCs w:val="16"/>
        </w:rPr>
      </w:pPr>
    </w:p>
    <w:tbl>
      <w:tblPr>
        <w:tblW w:w="10892" w:type="dxa"/>
        <w:tblLayout w:type="fixed"/>
        <w:tblLook w:val="0000" w:firstRow="0" w:lastRow="0" w:firstColumn="0" w:lastColumn="0" w:noHBand="0" w:noVBand="0"/>
      </w:tblPr>
      <w:tblGrid>
        <w:gridCol w:w="10323"/>
        <w:gridCol w:w="237"/>
        <w:gridCol w:w="332"/>
      </w:tblGrid>
      <w:tr w:rsidR="008725EC" w14:paraId="32419C0D" w14:textId="77777777" w:rsidTr="00EF7B1E">
        <w:trPr>
          <w:gridAfter w:val="1"/>
          <w:wAfter w:w="332" w:type="dxa"/>
          <w:trHeight w:val="47"/>
        </w:trPr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2F14450" w14:textId="77777777" w:rsidR="008725EC" w:rsidRPr="003E1DA4" w:rsidRDefault="008725EC" w:rsidP="00A666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E1DA4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A66698" w:rsidRPr="003E1DA4">
              <w:rPr>
                <w:rFonts w:ascii="Calibri" w:hAnsi="Calibri" w:cs="Calibri"/>
                <w:b/>
                <w:sz w:val="22"/>
                <w:szCs w:val="22"/>
              </w:rPr>
              <w:t>RIENTAÇÕES PARA AS SOLICITAÇÕES DE AUXÍLIOS</w:t>
            </w:r>
          </w:p>
        </w:tc>
        <w:tc>
          <w:tcPr>
            <w:tcW w:w="237" w:type="dxa"/>
            <w:tcBorders>
              <w:left w:val="nil"/>
            </w:tcBorders>
          </w:tcPr>
          <w:p w14:paraId="5CD6A9EC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3E81F554" w14:textId="77777777" w:rsidTr="00EF7B1E">
        <w:trPr>
          <w:trHeight w:val="589"/>
        </w:trPr>
        <w:tc>
          <w:tcPr>
            <w:tcW w:w="103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A0C65FB" w14:textId="24DC139A" w:rsidR="00A66698" w:rsidRPr="005772D2" w:rsidRDefault="00A66698" w:rsidP="004A162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3E1DA4">
              <w:rPr>
                <w:rFonts w:ascii="Calibri" w:hAnsi="Calibri" w:cs="Calibri"/>
                <w:sz w:val="20"/>
              </w:rPr>
              <w:t>- As solicitações devem ser enviadas p</w:t>
            </w:r>
            <w:r w:rsidR="004A162B" w:rsidRPr="003E1DA4">
              <w:rPr>
                <w:rFonts w:ascii="Calibri" w:hAnsi="Calibri" w:cs="Calibri"/>
                <w:sz w:val="20"/>
              </w:rPr>
              <w:t>ara aprovação na reunião da CPG</w:t>
            </w:r>
            <w:r w:rsidR="00771805" w:rsidRPr="003E1DA4">
              <w:rPr>
                <w:rFonts w:ascii="Calibri" w:hAnsi="Calibri" w:cs="Calibri"/>
                <w:sz w:val="20"/>
              </w:rPr>
              <w:t xml:space="preserve">, </w:t>
            </w:r>
            <w:r w:rsidR="005772D2">
              <w:rPr>
                <w:rFonts w:ascii="Calibri" w:hAnsi="Calibri" w:cs="Calibri"/>
                <w:sz w:val="20"/>
              </w:rPr>
              <w:t xml:space="preserve">com até 20 dias de antecedência a data do evento juntamente com os comprovantes iniciais como; </w:t>
            </w:r>
            <w:r w:rsidR="005772D2" w:rsidRPr="005772D2">
              <w:rPr>
                <w:rFonts w:ascii="Calibri" w:hAnsi="Calibri" w:cs="Calibri"/>
                <w:b/>
                <w:bCs/>
                <w:sz w:val="20"/>
              </w:rPr>
              <w:t xml:space="preserve">Recibo Taxa de Inscrição, Aceite de Trabalho, 3 </w:t>
            </w:r>
            <w:r w:rsidR="007C3015">
              <w:rPr>
                <w:rFonts w:ascii="Calibri" w:hAnsi="Calibri" w:cs="Calibri"/>
                <w:b/>
                <w:bCs/>
                <w:sz w:val="20"/>
              </w:rPr>
              <w:t xml:space="preserve">(três) </w:t>
            </w:r>
            <w:r w:rsidR="005772D2" w:rsidRPr="005772D2">
              <w:rPr>
                <w:rFonts w:ascii="Calibri" w:hAnsi="Calibri" w:cs="Calibri"/>
                <w:b/>
                <w:bCs/>
                <w:sz w:val="20"/>
              </w:rPr>
              <w:t xml:space="preserve">orçamentos passagens aéreas, tickets passagens. </w:t>
            </w:r>
            <w:r w:rsidR="00771805" w:rsidRPr="005772D2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5772D2" w:rsidRPr="003E1DA4">
              <w:rPr>
                <w:rFonts w:ascii="Calibri" w:hAnsi="Calibri" w:cs="Calibri"/>
                <w:sz w:val="20"/>
                <w:szCs w:val="20"/>
              </w:rPr>
              <w:t>(</w:t>
            </w:r>
            <w:r w:rsidR="005772D2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*Para cotação da passagem é aceito somente a pesquisa de voos via </w:t>
            </w:r>
            <w:r w:rsidR="005772D2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GOOGLE FLIGHTS</w:t>
            </w:r>
            <w:r w:rsidR="005772D2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 (a data da cotação deve ser antes da data da compra dos bilhetes)</w:t>
            </w:r>
            <w:r w:rsidR="005772D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6DDAF10D" w14:textId="38EF0F01" w:rsidR="004A162B" w:rsidRPr="003E1DA4" w:rsidRDefault="000D402D" w:rsidP="005772D2">
            <w:pPr>
              <w:tabs>
                <w:tab w:val="left" w:pos="7836"/>
              </w:tabs>
              <w:rPr>
                <w:rFonts w:ascii="Calibri" w:hAnsi="Calibri" w:cs="Calibri"/>
                <w:sz w:val="20"/>
              </w:rPr>
            </w:pPr>
            <w:r w:rsidRPr="003E1DA4">
              <w:rPr>
                <w:rFonts w:ascii="Calibri" w:hAnsi="Calibri" w:cs="Calibri"/>
                <w:sz w:val="20"/>
              </w:rPr>
              <w:t>- Os pagamentos s</w:t>
            </w:r>
            <w:r w:rsidR="005772D2">
              <w:rPr>
                <w:rFonts w:ascii="Calibri" w:hAnsi="Calibri" w:cs="Calibri"/>
                <w:sz w:val="20"/>
              </w:rPr>
              <w:t xml:space="preserve">erão realizados </w:t>
            </w:r>
            <w:r w:rsidRPr="003E1DA4">
              <w:rPr>
                <w:rFonts w:ascii="Calibri" w:hAnsi="Calibri" w:cs="Calibri"/>
                <w:sz w:val="20"/>
              </w:rPr>
              <w:t>através de reembolso na conta do beneficiário</w:t>
            </w:r>
            <w:r w:rsidR="005772D2">
              <w:rPr>
                <w:rFonts w:ascii="Calibri" w:hAnsi="Calibri" w:cs="Calibri"/>
                <w:sz w:val="20"/>
              </w:rPr>
              <w:t xml:space="preserve"> na semana do evento. </w:t>
            </w:r>
            <w:r w:rsidR="00A66698" w:rsidRPr="003E1DA4">
              <w:rPr>
                <w:rFonts w:ascii="Calibri" w:hAnsi="Calibri" w:cs="Calibri"/>
                <w:sz w:val="20"/>
              </w:rPr>
              <w:t>Os comprovantes devem estar no nome do solicitante.</w:t>
            </w:r>
            <w:r w:rsidR="005772D2">
              <w:rPr>
                <w:rFonts w:ascii="Calibri" w:hAnsi="Calibri" w:cs="Calibri"/>
                <w:sz w:val="20"/>
              </w:rPr>
              <w:t xml:space="preserve"> Se o beneficiário não participar do evento, deverá obrigatoriamente devolver o valor recebido através de da emissão de Guia GRU.</w:t>
            </w:r>
          </w:p>
          <w:p w14:paraId="22AA0581" w14:textId="1A21596B" w:rsidR="00CA37C0" w:rsidRPr="00CA37C0" w:rsidRDefault="002D3C41" w:rsidP="00CA37C0">
            <w:pPr>
              <w:ind w:left="22"/>
              <w:rPr>
                <w:rFonts w:ascii="Calibri" w:hAnsi="Calibri" w:cs="Calibri"/>
                <w:b/>
                <w:sz w:val="20"/>
                <w:u w:val="single"/>
              </w:rPr>
            </w:pPr>
            <w:r w:rsidRPr="003E1DA4">
              <w:rPr>
                <w:rFonts w:ascii="Calibri" w:hAnsi="Calibri" w:cs="Calibri"/>
                <w:sz w:val="20"/>
              </w:rPr>
              <w:t>*</w:t>
            </w:r>
            <w:r w:rsidR="004A162B" w:rsidRPr="003E1DA4">
              <w:rPr>
                <w:rFonts w:ascii="Calibri" w:hAnsi="Calibri" w:cs="Calibri"/>
                <w:b/>
                <w:sz w:val="20"/>
                <w:u w:val="single"/>
              </w:rPr>
              <w:t xml:space="preserve">Critérios para </w:t>
            </w:r>
            <w:r w:rsidRPr="003E1DA4">
              <w:rPr>
                <w:rFonts w:ascii="Calibri" w:hAnsi="Calibri" w:cs="Calibri"/>
                <w:b/>
                <w:sz w:val="20"/>
                <w:u w:val="single"/>
              </w:rPr>
              <w:t>aprovação do auxílio a</w:t>
            </w:r>
            <w:r w:rsidR="004A162B" w:rsidRPr="003E1DA4">
              <w:rPr>
                <w:rFonts w:ascii="Calibri" w:hAnsi="Calibri" w:cs="Calibri"/>
                <w:b/>
                <w:sz w:val="20"/>
                <w:u w:val="single"/>
              </w:rPr>
              <w:t>os discentes</w:t>
            </w:r>
            <w:r w:rsidR="00CA37C0">
              <w:rPr>
                <w:rFonts w:ascii="Calibri" w:hAnsi="Calibri" w:cs="Calibri"/>
                <w:b/>
                <w:sz w:val="20"/>
                <w:u w:val="single"/>
              </w:rPr>
              <w:t xml:space="preserve">, disponível: </w:t>
            </w:r>
            <w:r w:rsidR="005772D2">
              <w:rPr>
                <w:rFonts w:ascii="Calibri" w:hAnsi="Calibri" w:cs="Calibri"/>
                <w:b/>
                <w:sz w:val="20"/>
                <w:u w:val="single"/>
              </w:rPr>
              <w:t>(</w:t>
            </w:r>
            <w:hyperlink r:id="rId9" w:tgtFrame="_blank" w:history="1">
              <w:r w:rsidR="00CA37C0" w:rsidRPr="00CA37C0">
                <w:rPr>
                  <w:rStyle w:val="Hyperlink"/>
                  <w:rFonts w:ascii="Calibri" w:hAnsi="Calibri" w:cs="Calibri"/>
                  <w:b/>
                  <w:sz w:val="20"/>
                </w:rPr>
                <w:t>Critérios para Solicitação de Auxílio Financeiro Estudante</w:t>
              </w:r>
            </w:hyperlink>
            <w:r w:rsidR="00CA37C0">
              <w:rPr>
                <w:rFonts w:ascii="Calibri" w:hAnsi="Calibri" w:cs="Calibri"/>
                <w:b/>
                <w:sz w:val="20"/>
                <w:u w:val="single"/>
              </w:rPr>
              <w:t>)</w:t>
            </w:r>
          </w:p>
          <w:p w14:paraId="035E6421" w14:textId="6FA1D85D" w:rsidR="004A162B" w:rsidRPr="003E1DA4" w:rsidRDefault="004A162B" w:rsidP="004A162B">
            <w:pPr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76FAFC4A" w14:textId="5C32BE7E" w:rsidR="008725EC" w:rsidRPr="003E1DA4" w:rsidRDefault="00CA37C0" w:rsidP="00CA37C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Obs.:- O Auxílio financeiro é uma ajuda de custo, dependendo das demandas 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valores a serem aprovados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serão distribuídos aos solicitantes, não custeando o valor total do pedido. </w:t>
            </w:r>
            <w:r w:rsidR="004A162B" w:rsidRPr="003E1DA4">
              <w:rPr>
                <w:rFonts w:ascii="Calibri" w:hAnsi="Calibri" w:cs="Calibri"/>
                <w:sz w:val="20"/>
                <w:szCs w:val="20"/>
              </w:rPr>
              <w:t xml:space="preserve">Se o discente já recebeu auxílio anteriormente, a solicitação ficará na lista de espera, dando prioridade para aquele que está pedindo pela primeira vez. Após o final do exercício o pedido será </w:t>
            </w:r>
            <w:r w:rsidR="002D3C41" w:rsidRPr="003E1DA4">
              <w:rPr>
                <w:rFonts w:ascii="Calibri" w:hAnsi="Calibri" w:cs="Calibri"/>
                <w:sz w:val="20"/>
                <w:szCs w:val="20"/>
              </w:rPr>
              <w:t>analisado novamente e a aprovação e liberação do auxílio dependerá da disponibilidade de saldo.</w:t>
            </w: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15AD9035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2A6C9CE0" w14:textId="77777777" w:rsidTr="00EF7B1E">
        <w:trPr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AD7A93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0C4411D4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5F28DFBE" w14:textId="77777777" w:rsidTr="00EF7B1E">
        <w:trPr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CB1352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40B0F161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2F093FCA" w14:textId="77777777" w:rsidTr="00EF7B1E">
        <w:trPr>
          <w:trHeight w:val="633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1C5D22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612DA469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149B1888" w14:textId="77777777" w:rsidTr="00EF7B1E">
        <w:trPr>
          <w:trHeight w:val="630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E0F497" w14:textId="77777777" w:rsidR="008725EC" w:rsidRPr="008B63EB" w:rsidRDefault="008725EC" w:rsidP="008B63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2113EDEB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8725EC" w14:paraId="3E574ECD" w14:textId="77777777" w:rsidTr="00A5023E">
        <w:trPr>
          <w:trHeight w:val="68"/>
        </w:trPr>
        <w:tc>
          <w:tcPr>
            <w:tcW w:w="103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C9D0" w14:textId="77777777" w:rsidR="008725EC" w:rsidRPr="008B63EB" w:rsidRDefault="008725EC" w:rsidP="006428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</w:tcPr>
          <w:p w14:paraId="7532F113" w14:textId="77777777" w:rsidR="008725EC" w:rsidRDefault="008725EC" w:rsidP="004A6C00">
            <w:pPr>
              <w:rPr>
                <w:rFonts w:ascii="Arial" w:hAnsi="Arial" w:cs="Arial"/>
                <w:sz w:val="20"/>
              </w:rPr>
            </w:pPr>
          </w:p>
        </w:tc>
      </w:tr>
      <w:tr w:rsidR="00483710" w:rsidRPr="004A162B" w14:paraId="0C700315" w14:textId="77777777" w:rsidTr="00EF7B1E">
        <w:trPr>
          <w:gridAfter w:val="2"/>
          <w:wAfter w:w="569" w:type="dxa"/>
          <w:trHeight w:val="47"/>
        </w:trPr>
        <w:tc>
          <w:tcPr>
            <w:tcW w:w="10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76F3B4" w14:textId="59F15766" w:rsidR="00483710" w:rsidRPr="003E1DA4" w:rsidRDefault="00483710" w:rsidP="0048371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3E1DA4">
              <w:rPr>
                <w:rFonts w:ascii="Calibri" w:hAnsi="Calibri" w:cs="Calibri"/>
                <w:b/>
                <w:sz w:val="22"/>
                <w:szCs w:val="22"/>
              </w:rPr>
              <w:t xml:space="preserve">COMPROVANTES A SEREM ANEXADOS PARA </w:t>
            </w:r>
            <w:r w:rsidR="00CA37C0">
              <w:rPr>
                <w:rFonts w:ascii="Calibri" w:hAnsi="Calibri" w:cs="Calibri"/>
                <w:b/>
                <w:sz w:val="22"/>
                <w:szCs w:val="22"/>
              </w:rPr>
              <w:t xml:space="preserve">A </w:t>
            </w:r>
            <w:r w:rsidRPr="003E1DA4">
              <w:rPr>
                <w:rFonts w:ascii="Calibri" w:hAnsi="Calibri" w:cs="Calibri"/>
                <w:b/>
                <w:sz w:val="22"/>
                <w:szCs w:val="22"/>
              </w:rPr>
              <w:t>PRESTAÇÃO DE CONTAS</w:t>
            </w:r>
            <w:r w:rsidR="00CA37C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  <w:tr w:rsidR="00483710" w:rsidRPr="004A162B" w14:paraId="38AF835F" w14:textId="77777777" w:rsidTr="00EF7B1E">
        <w:trPr>
          <w:gridAfter w:val="2"/>
          <w:wAfter w:w="569" w:type="dxa"/>
          <w:trHeight w:val="589"/>
        </w:trPr>
        <w:tc>
          <w:tcPr>
            <w:tcW w:w="10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32E311" w14:textId="77777777" w:rsidR="00A66698" w:rsidRPr="003E1DA4" w:rsidRDefault="00A66698" w:rsidP="0048371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3E1DA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Auxílio Financeiro Estudante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:-</w:t>
            </w:r>
          </w:p>
          <w:p w14:paraId="7B3DE3FB" w14:textId="668955AA" w:rsidR="00483710" w:rsidRPr="003E1DA4" w:rsidRDefault="00483710" w:rsidP="00483710">
            <w:pPr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i)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Solicitação de auxílio p/ evento:-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Nota Fiscal de hospedagem (diárias), bilhetes de passagens rodoviárias ou aéreas</w:t>
            </w:r>
            <w:r w:rsidR="00AB7C90" w:rsidRPr="003E1DA4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e Certificados de Participação e Apresentação do Trabalho.</w:t>
            </w:r>
          </w:p>
          <w:p w14:paraId="1060081A" w14:textId="77777777" w:rsidR="00AB7C90" w:rsidRPr="003E1DA4" w:rsidRDefault="00483710" w:rsidP="0048371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ii) </w:t>
            </w:r>
            <w:r w:rsidR="00AB7C90"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Taxa de Publicação de Artigo: </w:t>
            </w:r>
            <w:r w:rsidR="00AB7C90" w:rsidRPr="003E1DA4">
              <w:rPr>
                <w:rFonts w:ascii="Calibri" w:hAnsi="Calibri" w:cs="Calibri"/>
                <w:bCs/>
                <w:sz w:val="20"/>
                <w:szCs w:val="20"/>
              </w:rPr>
              <w:t xml:space="preserve">Nota Fiscal da revista. </w:t>
            </w:r>
          </w:p>
          <w:p w14:paraId="4F2380EC" w14:textId="77777777" w:rsidR="00A66698" w:rsidRPr="003E1DA4" w:rsidRDefault="00A66698" w:rsidP="0048371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Pr="003E1DA4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Auxílio Financeiro à Pesquisador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:-</w:t>
            </w:r>
          </w:p>
          <w:p w14:paraId="2015AF69" w14:textId="311F7F56" w:rsidR="0020373F" w:rsidRPr="003E1DA4" w:rsidRDefault="0020373F" w:rsidP="00483710">
            <w:pPr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>iv)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>Solicitação de Revisão de Artigo: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  3 </w:t>
            </w:r>
            <w:r w:rsidR="00CA37C0">
              <w:rPr>
                <w:rFonts w:ascii="Calibri" w:hAnsi="Calibri" w:cs="Calibri"/>
                <w:sz w:val="20"/>
                <w:szCs w:val="20"/>
              </w:rPr>
              <w:t xml:space="preserve">(três)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Orçamento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s</w:t>
            </w:r>
            <w:r w:rsidR="00AB7C90" w:rsidRPr="003E1DA4">
              <w:rPr>
                <w:rFonts w:ascii="Calibri" w:hAnsi="Calibri" w:cs="Calibri"/>
                <w:sz w:val="20"/>
                <w:szCs w:val="20"/>
              </w:rPr>
              <w:t>. Recibo de pagamento</w:t>
            </w:r>
          </w:p>
          <w:p w14:paraId="7AF7022B" w14:textId="77777777" w:rsidR="00483710" w:rsidRPr="003E1DA4" w:rsidRDefault="0020373F" w:rsidP="00483710">
            <w:pPr>
              <w:rPr>
                <w:rFonts w:ascii="Calibri" w:hAnsi="Calibri" w:cs="Calibri"/>
                <w:sz w:val="20"/>
                <w:szCs w:val="20"/>
              </w:rPr>
            </w:pPr>
            <w:r w:rsidRPr="003E1DA4">
              <w:rPr>
                <w:rFonts w:ascii="Calibri" w:hAnsi="Calibri" w:cs="Calibri"/>
                <w:sz w:val="20"/>
                <w:szCs w:val="20"/>
              </w:rPr>
              <w:t xml:space="preserve">vi) </w:t>
            </w:r>
            <w:r w:rsidR="009935ED" w:rsidRPr="003E1DA4">
              <w:rPr>
                <w:rFonts w:ascii="Calibri" w:hAnsi="Calibri" w:cs="Calibri"/>
                <w:b/>
                <w:sz w:val="20"/>
                <w:szCs w:val="20"/>
              </w:rPr>
              <w:t>Solicitação para</w:t>
            </w:r>
            <w:r w:rsidRPr="003E1DA4">
              <w:rPr>
                <w:rFonts w:ascii="Calibri" w:hAnsi="Calibri" w:cs="Calibri"/>
                <w:b/>
                <w:sz w:val="20"/>
                <w:szCs w:val="20"/>
              </w:rPr>
              <w:t xml:space="preserve"> Taxa de Publicação de Artigo:-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Comprovante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pagamento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Taxa de Publicação e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 resumo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E1DA4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>publicação d</w:t>
            </w:r>
            <w:r w:rsidRPr="003E1DA4">
              <w:rPr>
                <w:rFonts w:ascii="Calibri" w:hAnsi="Calibri" w:cs="Calibri"/>
                <w:sz w:val="20"/>
                <w:szCs w:val="20"/>
              </w:rPr>
              <w:t>o</w:t>
            </w:r>
            <w:r w:rsidR="00483710" w:rsidRPr="003E1DA4">
              <w:rPr>
                <w:rFonts w:ascii="Calibri" w:hAnsi="Calibri" w:cs="Calibri"/>
                <w:sz w:val="20"/>
                <w:szCs w:val="20"/>
              </w:rPr>
              <w:t xml:space="preserve"> artigo em periódico.</w:t>
            </w:r>
            <w:r w:rsidR="005D380A" w:rsidRPr="003E1DA4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hyperlink r:id="rId10" w:history="1">
              <w:r w:rsidR="005D380A" w:rsidRPr="003E1DA4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Critérios para solicitação e aprovação </w:t>
              </w:r>
              <w:r w:rsidR="00537611" w:rsidRPr="003E1DA4">
                <w:rPr>
                  <w:rStyle w:val="Hyperlink"/>
                  <w:rFonts w:ascii="Calibri" w:hAnsi="Calibri" w:cs="Calibri"/>
                  <w:sz w:val="20"/>
                  <w:szCs w:val="20"/>
                </w:rPr>
                <w:t>– site PPGCM</w:t>
              </w:r>
            </w:hyperlink>
            <w:r w:rsidR="00537611" w:rsidRPr="003E1DA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11B2035" w14:textId="77777777" w:rsidR="00483710" w:rsidRPr="003E1DA4" w:rsidRDefault="00483710" w:rsidP="00A666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3710" w14:paraId="49A93F2A" w14:textId="77777777" w:rsidTr="00EF7B1E">
        <w:trPr>
          <w:gridAfter w:val="2"/>
          <w:wAfter w:w="569" w:type="dxa"/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4F9F90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14:paraId="117E490D" w14:textId="77777777" w:rsidTr="00EF7B1E">
        <w:trPr>
          <w:gridAfter w:val="2"/>
          <w:wAfter w:w="569" w:type="dxa"/>
          <w:trHeight w:val="326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E8FEA7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14:paraId="0E19728B" w14:textId="77777777" w:rsidTr="00EF7B1E">
        <w:trPr>
          <w:gridAfter w:val="2"/>
          <w:wAfter w:w="569" w:type="dxa"/>
          <w:trHeight w:val="633"/>
        </w:trPr>
        <w:tc>
          <w:tcPr>
            <w:tcW w:w="103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C53F48" w14:textId="77777777" w:rsidR="00483710" w:rsidRDefault="00483710" w:rsidP="00483710">
            <w:pPr>
              <w:rPr>
                <w:rFonts w:ascii="Arial" w:hAnsi="Arial" w:cs="Arial"/>
                <w:sz w:val="20"/>
              </w:rPr>
            </w:pPr>
          </w:p>
        </w:tc>
      </w:tr>
      <w:tr w:rsidR="00483710" w:rsidRPr="008B63EB" w14:paraId="5AB3E1F0" w14:textId="77777777" w:rsidTr="00EF7B1E">
        <w:trPr>
          <w:gridAfter w:val="2"/>
          <w:wAfter w:w="569" w:type="dxa"/>
          <w:trHeight w:val="184"/>
        </w:trPr>
        <w:tc>
          <w:tcPr>
            <w:tcW w:w="103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4BF99E" w14:textId="77777777" w:rsidR="00483710" w:rsidRPr="008B63EB" w:rsidRDefault="00483710" w:rsidP="004837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EF8F3A" w14:textId="77777777" w:rsidR="001374B5" w:rsidRDefault="00EF7B1E" w:rsidP="00EF7B1E">
      <w:pPr>
        <w:tabs>
          <w:tab w:val="left" w:pos="7836"/>
        </w:tabs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sectPr w:rsidR="001374B5" w:rsidSect="002B6FF6">
      <w:headerReference w:type="default" r:id="rId11"/>
      <w:pgSz w:w="11907" w:h="16840" w:code="9"/>
      <w:pgMar w:top="233" w:right="851" w:bottom="0" w:left="851" w:header="286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975E" w14:textId="77777777" w:rsidR="00621F59" w:rsidRDefault="00621F59" w:rsidP="00251C51">
      <w:r>
        <w:separator/>
      </w:r>
    </w:p>
  </w:endnote>
  <w:endnote w:type="continuationSeparator" w:id="0">
    <w:p w14:paraId="67942A1C" w14:textId="77777777" w:rsidR="00621F59" w:rsidRDefault="00621F59" w:rsidP="002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4AAE" w14:textId="77777777" w:rsidR="00621F59" w:rsidRDefault="00621F59" w:rsidP="00251C51">
      <w:r>
        <w:separator/>
      </w:r>
    </w:p>
  </w:footnote>
  <w:footnote w:type="continuationSeparator" w:id="0">
    <w:p w14:paraId="17FAB1F7" w14:textId="77777777" w:rsidR="00621F59" w:rsidRDefault="00621F59" w:rsidP="0025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B561" w14:textId="77777777" w:rsidR="00506C07" w:rsidRPr="002B6FF6" w:rsidRDefault="009F2B5E" w:rsidP="002B6FF6">
    <w:pPr>
      <w:pStyle w:val="Cabealho"/>
      <w:jc w:val="right"/>
      <w:rPr>
        <w:sz w:val="14"/>
        <w:szCs w:val="14"/>
      </w:rPr>
    </w:pPr>
    <w:r w:rsidRPr="00144ABA">
      <w:rPr>
        <w:rFonts w:ascii="Calibri" w:hAnsi="Calibri" w:cs="Calibri"/>
        <w:b/>
        <w:sz w:val="20"/>
        <w:szCs w:val="20"/>
      </w:rPr>
      <w:t xml:space="preserve">IMPRIMIR EM </w:t>
    </w:r>
    <w:r w:rsidR="00692541" w:rsidRPr="00144ABA">
      <w:rPr>
        <w:rFonts w:ascii="Calibri" w:hAnsi="Calibri" w:cs="Calibri"/>
        <w:b/>
        <w:sz w:val="20"/>
        <w:szCs w:val="20"/>
      </w:rPr>
      <w:t>1</w:t>
    </w:r>
    <w:r w:rsidRPr="00144ABA">
      <w:rPr>
        <w:rFonts w:ascii="Calibri" w:hAnsi="Calibri" w:cs="Calibri"/>
        <w:b/>
        <w:sz w:val="20"/>
        <w:szCs w:val="20"/>
      </w:rPr>
      <w:t xml:space="preserve"> VIA</w:t>
    </w:r>
    <w:r w:rsidR="00BA1609">
      <w:rPr>
        <w:rFonts w:ascii="Calibri" w:hAnsi="Calibri" w:cs="Calibri"/>
        <w:b/>
        <w:sz w:val="20"/>
        <w:szCs w:val="20"/>
      </w:rPr>
      <w:t xml:space="preserve"> </w:t>
    </w:r>
    <w:r w:rsidR="00BA1609">
      <w:rPr>
        <w:sz w:val="14"/>
        <w:szCs w:val="14"/>
      </w:rPr>
      <w:t xml:space="preserve"> </w:t>
    </w:r>
    <w:r>
      <w:rPr>
        <w:sz w:val="14"/>
        <w:szCs w:val="14"/>
      </w:rPr>
      <w:t>-</w:t>
    </w:r>
    <w:r w:rsidR="00BA1609">
      <w:rPr>
        <w:sz w:val="14"/>
        <w:szCs w:val="14"/>
      </w:rPr>
      <w:t xml:space="preserve"> </w:t>
    </w:r>
    <w:r>
      <w:rPr>
        <w:sz w:val="14"/>
        <w:szCs w:val="14"/>
      </w:rPr>
      <w:t xml:space="preserve"> </w:t>
    </w:r>
    <w:r w:rsidR="00506C07" w:rsidRPr="009F2B5E">
      <w:rPr>
        <w:rFonts w:ascii="Calibri" w:hAnsi="Calibri" w:cs="Calibri"/>
        <w:sz w:val="14"/>
        <w:szCs w:val="14"/>
      </w:rPr>
      <w:t xml:space="preserve">vers. </w:t>
    </w:r>
    <w:r w:rsidR="00144ABA">
      <w:rPr>
        <w:rFonts w:ascii="Calibri" w:hAnsi="Calibri" w:cs="Calibri"/>
        <w:sz w:val="14"/>
        <w:szCs w:val="14"/>
      </w:rPr>
      <w:t>7 19/07/18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52BB6"/>
    <w:multiLevelType w:val="multilevel"/>
    <w:tmpl w:val="568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C03F5"/>
    <w:multiLevelType w:val="multilevel"/>
    <w:tmpl w:val="11DC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279063">
    <w:abstractNumId w:val="0"/>
  </w:num>
  <w:num w:numId="2" w16cid:durableId="115849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81"/>
    <w:rsid w:val="00003198"/>
    <w:rsid w:val="000120E9"/>
    <w:rsid w:val="00030AA9"/>
    <w:rsid w:val="00041B0C"/>
    <w:rsid w:val="00044A39"/>
    <w:rsid w:val="00053F10"/>
    <w:rsid w:val="00055B3D"/>
    <w:rsid w:val="00064718"/>
    <w:rsid w:val="000A3916"/>
    <w:rsid w:val="000B1324"/>
    <w:rsid w:val="000C076E"/>
    <w:rsid w:val="000C14C5"/>
    <w:rsid w:val="000C2BBB"/>
    <w:rsid w:val="000D402D"/>
    <w:rsid w:val="000E0726"/>
    <w:rsid w:val="00105DEA"/>
    <w:rsid w:val="00112458"/>
    <w:rsid w:val="0013366E"/>
    <w:rsid w:val="00134837"/>
    <w:rsid w:val="001374B5"/>
    <w:rsid w:val="00144ABA"/>
    <w:rsid w:val="00144D8D"/>
    <w:rsid w:val="00163304"/>
    <w:rsid w:val="00171876"/>
    <w:rsid w:val="001833B4"/>
    <w:rsid w:val="00185357"/>
    <w:rsid w:val="001A70EC"/>
    <w:rsid w:val="001C402B"/>
    <w:rsid w:val="001F50DE"/>
    <w:rsid w:val="0020373F"/>
    <w:rsid w:val="002070D0"/>
    <w:rsid w:val="00207128"/>
    <w:rsid w:val="00236BA3"/>
    <w:rsid w:val="00240804"/>
    <w:rsid w:val="00251C51"/>
    <w:rsid w:val="0026282A"/>
    <w:rsid w:val="00271618"/>
    <w:rsid w:val="00293AE1"/>
    <w:rsid w:val="00294B21"/>
    <w:rsid w:val="00295837"/>
    <w:rsid w:val="002A6335"/>
    <w:rsid w:val="002B0CC7"/>
    <w:rsid w:val="002B6FF6"/>
    <w:rsid w:val="002C6E15"/>
    <w:rsid w:val="002D3C41"/>
    <w:rsid w:val="00301CE9"/>
    <w:rsid w:val="00303D15"/>
    <w:rsid w:val="00343AAB"/>
    <w:rsid w:val="00374EAE"/>
    <w:rsid w:val="003A25B6"/>
    <w:rsid w:val="003A375B"/>
    <w:rsid w:val="003B0AD1"/>
    <w:rsid w:val="003C46BD"/>
    <w:rsid w:val="003C5BE9"/>
    <w:rsid w:val="003C6DE6"/>
    <w:rsid w:val="003D005F"/>
    <w:rsid w:val="003D2E37"/>
    <w:rsid w:val="003E1DA4"/>
    <w:rsid w:val="00400D9F"/>
    <w:rsid w:val="00402439"/>
    <w:rsid w:val="00411987"/>
    <w:rsid w:val="00414F54"/>
    <w:rsid w:val="00431F8B"/>
    <w:rsid w:val="004411FD"/>
    <w:rsid w:val="00447FA4"/>
    <w:rsid w:val="004728D9"/>
    <w:rsid w:val="00474E1F"/>
    <w:rsid w:val="00481081"/>
    <w:rsid w:val="004825E6"/>
    <w:rsid w:val="00483710"/>
    <w:rsid w:val="004A162B"/>
    <w:rsid w:val="004A2AC9"/>
    <w:rsid w:val="004A6C00"/>
    <w:rsid w:val="004C1680"/>
    <w:rsid w:val="004C19BE"/>
    <w:rsid w:val="004F15D5"/>
    <w:rsid w:val="004F53B7"/>
    <w:rsid w:val="00506C07"/>
    <w:rsid w:val="00514A46"/>
    <w:rsid w:val="00514ABA"/>
    <w:rsid w:val="00517862"/>
    <w:rsid w:val="00522CF7"/>
    <w:rsid w:val="00531837"/>
    <w:rsid w:val="00537611"/>
    <w:rsid w:val="00547EA2"/>
    <w:rsid w:val="005512C8"/>
    <w:rsid w:val="005607D5"/>
    <w:rsid w:val="005772D2"/>
    <w:rsid w:val="00583697"/>
    <w:rsid w:val="005A3A6C"/>
    <w:rsid w:val="005A7B44"/>
    <w:rsid w:val="005C3413"/>
    <w:rsid w:val="005C346E"/>
    <w:rsid w:val="005C3A51"/>
    <w:rsid w:val="005D380A"/>
    <w:rsid w:val="005E041A"/>
    <w:rsid w:val="005F321A"/>
    <w:rsid w:val="00601229"/>
    <w:rsid w:val="006013D9"/>
    <w:rsid w:val="00606CDB"/>
    <w:rsid w:val="006131E8"/>
    <w:rsid w:val="00621F59"/>
    <w:rsid w:val="00632526"/>
    <w:rsid w:val="00636A7D"/>
    <w:rsid w:val="00640C88"/>
    <w:rsid w:val="00642829"/>
    <w:rsid w:val="00651C7F"/>
    <w:rsid w:val="006564DF"/>
    <w:rsid w:val="00662A81"/>
    <w:rsid w:val="0066338E"/>
    <w:rsid w:val="00664C08"/>
    <w:rsid w:val="0067730D"/>
    <w:rsid w:val="006843BE"/>
    <w:rsid w:val="006846DD"/>
    <w:rsid w:val="00684B52"/>
    <w:rsid w:val="00692541"/>
    <w:rsid w:val="0069464C"/>
    <w:rsid w:val="006D3106"/>
    <w:rsid w:val="006E0EA4"/>
    <w:rsid w:val="006E2D66"/>
    <w:rsid w:val="006F2CCA"/>
    <w:rsid w:val="00700470"/>
    <w:rsid w:val="00771805"/>
    <w:rsid w:val="007B4C3F"/>
    <w:rsid w:val="007C3015"/>
    <w:rsid w:val="007D1929"/>
    <w:rsid w:val="007E40D7"/>
    <w:rsid w:val="007E4619"/>
    <w:rsid w:val="007E7516"/>
    <w:rsid w:val="007F116A"/>
    <w:rsid w:val="008037D3"/>
    <w:rsid w:val="00815138"/>
    <w:rsid w:val="00850EDA"/>
    <w:rsid w:val="008613C9"/>
    <w:rsid w:val="00867F9D"/>
    <w:rsid w:val="008725EC"/>
    <w:rsid w:val="0088404A"/>
    <w:rsid w:val="00891405"/>
    <w:rsid w:val="00895F8A"/>
    <w:rsid w:val="008A1DE4"/>
    <w:rsid w:val="008A76AD"/>
    <w:rsid w:val="008B63EB"/>
    <w:rsid w:val="008C4681"/>
    <w:rsid w:val="008C5F88"/>
    <w:rsid w:val="008D12CA"/>
    <w:rsid w:val="008D5B9C"/>
    <w:rsid w:val="008E2447"/>
    <w:rsid w:val="008E649F"/>
    <w:rsid w:val="008F7274"/>
    <w:rsid w:val="00926F75"/>
    <w:rsid w:val="00932522"/>
    <w:rsid w:val="0093304B"/>
    <w:rsid w:val="009400F9"/>
    <w:rsid w:val="00951CAE"/>
    <w:rsid w:val="00960610"/>
    <w:rsid w:val="00967FD5"/>
    <w:rsid w:val="00972B01"/>
    <w:rsid w:val="009935ED"/>
    <w:rsid w:val="009A43C1"/>
    <w:rsid w:val="009D455B"/>
    <w:rsid w:val="009D46B3"/>
    <w:rsid w:val="009D6B58"/>
    <w:rsid w:val="009E6E6B"/>
    <w:rsid w:val="009F2B5E"/>
    <w:rsid w:val="009F6937"/>
    <w:rsid w:val="00A1067D"/>
    <w:rsid w:val="00A124FB"/>
    <w:rsid w:val="00A5023E"/>
    <w:rsid w:val="00A51EA3"/>
    <w:rsid w:val="00A628A2"/>
    <w:rsid w:val="00A6549A"/>
    <w:rsid w:val="00A66698"/>
    <w:rsid w:val="00A766E2"/>
    <w:rsid w:val="00A8285C"/>
    <w:rsid w:val="00A92C3E"/>
    <w:rsid w:val="00A94F49"/>
    <w:rsid w:val="00A94FA4"/>
    <w:rsid w:val="00AB0296"/>
    <w:rsid w:val="00AB30AB"/>
    <w:rsid w:val="00AB6488"/>
    <w:rsid w:val="00AB7C90"/>
    <w:rsid w:val="00AD42D4"/>
    <w:rsid w:val="00AD65E1"/>
    <w:rsid w:val="00AF091F"/>
    <w:rsid w:val="00AF3B49"/>
    <w:rsid w:val="00B04E0B"/>
    <w:rsid w:val="00B30C9F"/>
    <w:rsid w:val="00B34380"/>
    <w:rsid w:val="00B5273E"/>
    <w:rsid w:val="00B710FB"/>
    <w:rsid w:val="00B71D90"/>
    <w:rsid w:val="00B726E1"/>
    <w:rsid w:val="00BA1609"/>
    <w:rsid w:val="00BA61F6"/>
    <w:rsid w:val="00BB4C62"/>
    <w:rsid w:val="00BD1188"/>
    <w:rsid w:val="00BD12E2"/>
    <w:rsid w:val="00BE6B27"/>
    <w:rsid w:val="00C0534C"/>
    <w:rsid w:val="00C268FB"/>
    <w:rsid w:val="00C33065"/>
    <w:rsid w:val="00C40C2F"/>
    <w:rsid w:val="00C43602"/>
    <w:rsid w:val="00C46AC0"/>
    <w:rsid w:val="00C54718"/>
    <w:rsid w:val="00C60926"/>
    <w:rsid w:val="00C623D4"/>
    <w:rsid w:val="00CA37C0"/>
    <w:rsid w:val="00CB080B"/>
    <w:rsid w:val="00CC5DA1"/>
    <w:rsid w:val="00CD69B1"/>
    <w:rsid w:val="00CE41BB"/>
    <w:rsid w:val="00CF2802"/>
    <w:rsid w:val="00D0337D"/>
    <w:rsid w:val="00D03F1C"/>
    <w:rsid w:val="00D27A99"/>
    <w:rsid w:val="00D3242F"/>
    <w:rsid w:val="00D50BEA"/>
    <w:rsid w:val="00D67213"/>
    <w:rsid w:val="00D94AFE"/>
    <w:rsid w:val="00DA6E89"/>
    <w:rsid w:val="00DE2E90"/>
    <w:rsid w:val="00DF18FE"/>
    <w:rsid w:val="00E05636"/>
    <w:rsid w:val="00E230D1"/>
    <w:rsid w:val="00E31185"/>
    <w:rsid w:val="00E33DD4"/>
    <w:rsid w:val="00E424DD"/>
    <w:rsid w:val="00E452B2"/>
    <w:rsid w:val="00E47E5C"/>
    <w:rsid w:val="00E5415E"/>
    <w:rsid w:val="00E559F8"/>
    <w:rsid w:val="00E561F2"/>
    <w:rsid w:val="00E6255F"/>
    <w:rsid w:val="00E62F1C"/>
    <w:rsid w:val="00E679B4"/>
    <w:rsid w:val="00E767C6"/>
    <w:rsid w:val="00E92A37"/>
    <w:rsid w:val="00EB6117"/>
    <w:rsid w:val="00ED17EA"/>
    <w:rsid w:val="00ED418F"/>
    <w:rsid w:val="00EF7B1E"/>
    <w:rsid w:val="00F07933"/>
    <w:rsid w:val="00F26B40"/>
    <w:rsid w:val="00F27791"/>
    <w:rsid w:val="00F3270E"/>
    <w:rsid w:val="00F548B5"/>
    <w:rsid w:val="00F556C1"/>
    <w:rsid w:val="00F60AC2"/>
    <w:rsid w:val="00F705F0"/>
    <w:rsid w:val="00F756EC"/>
    <w:rsid w:val="00F76737"/>
    <w:rsid w:val="00F97D09"/>
    <w:rsid w:val="00FB5DF3"/>
    <w:rsid w:val="00FC0CE5"/>
    <w:rsid w:val="00FD4D15"/>
    <w:rsid w:val="00FD701B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D343C"/>
  <w15:docId w15:val="{07827036-E52F-4287-A0D5-FFC82EE7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C00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A6C00"/>
    <w:pPr>
      <w:jc w:val="center"/>
    </w:pPr>
    <w:rPr>
      <w:rFonts w:ascii="Arial" w:hAnsi="Arial" w:cs="Arial"/>
      <w:b/>
      <w:sz w:val="22"/>
    </w:rPr>
  </w:style>
  <w:style w:type="table" w:styleId="Tabelacomgrade">
    <w:name w:val="Table Grid"/>
    <w:basedOn w:val="Tabelanormal"/>
    <w:rsid w:val="00CF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151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15138"/>
    <w:rPr>
      <w:rFonts w:ascii="Tahoma" w:hAnsi="Tahoma" w:cs="Tahoma"/>
      <w:sz w:val="16"/>
      <w:szCs w:val="16"/>
    </w:rPr>
  </w:style>
  <w:style w:type="character" w:styleId="Forte">
    <w:name w:val="Strong"/>
    <w:qFormat/>
    <w:rsid w:val="00FE58F1"/>
    <w:rPr>
      <w:b/>
      <w:bCs/>
    </w:rPr>
  </w:style>
  <w:style w:type="character" w:styleId="nfase">
    <w:name w:val="Emphasis"/>
    <w:qFormat/>
    <w:rsid w:val="00FE58F1"/>
    <w:rPr>
      <w:i/>
      <w:iCs/>
    </w:rPr>
  </w:style>
  <w:style w:type="paragraph" w:styleId="Cabealho">
    <w:name w:val="header"/>
    <w:basedOn w:val="Normal"/>
    <w:link w:val="CabealhoChar"/>
    <w:uiPriority w:val="99"/>
    <w:rsid w:val="00251C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C51"/>
    <w:rPr>
      <w:sz w:val="24"/>
      <w:szCs w:val="24"/>
    </w:rPr>
  </w:style>
  <w:style w:type="paragraph" w:styleId="Rodap">
    <w:name w:val="footer"/>
    <w:basedOn w:val="Normal"/>
    <w:link w:val="RodapChar"/>
    <w:rsid w:val="00251C5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C51"/>
    <w:rPr>
      <w:sz w:val="24"/>
      <w:szCs w:val="24"/>
    </w:rPr>
  </w:style>
  <w:style w:type="character" w:styleId="Hyperlink">
    <w:name w:val="Hyperlink"/>
    <w:unhideWhenUsed/>
    <w:rsid w:val="00537611"/>
    <w:rPr>
      <w:color w:val="0563C1"/>
      <w:u w:val="single"/>
    </w:rPr>
  </w:style>
  <w:style w:type="character" w:styleId="HiperlinkVisitado">
    <w:name w:val="FollowedHyperlink"/>
    <w:semiHidden/>
    <w:unhideWhenUsed/>
    <w:rsid w:val="006D3106"/>
    <w:rPr>
      <w:color w:val="954F72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pgcm.ufscar.br/arquivos/CritriosparasolicitaoeaprovaoparaAuxlioPesquisad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pgcm.ufscar.br/pt-br/assets/arquivos/criterios_aux-fin-estudante_atual_agosto_2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KP%20Damha%20-%20DeFin%20-%2018-03-14\Users\Damha\Aux&#237;lio%20Financeiro\auxilio-financeiro-a-estudante%20-%2024-06-201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D0348-3922-4345-90D2-ACE84365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auxilio-financeiro-a-estudante - 24-06-2014.dot</Template>
  <TotalTime>18</TotalTime>
  <Pages>1</Pages>
  <Words>744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AUXÍLIO FINANCEIRO À ESTUDANTE</vt:lpstr>
      <vt:lpstr>AUXÍLIO FINANCEIRO À ESTUDANTE</vt:lpstr>
    </vt:vector>
  </TitlesOfParts>
  <Company>10-05-05</Company>
  <LinksUpToDate>false</LinksUpToDate>
  <CharactersWithSpaces>4758</CharactersWithSpaces>
  <SharedDoc>false</SharedDoc>
  <HLinks>
    <vt:vector size="6" baseType="variant">
      <vt:variant>
        <vt:i4>2949218</vt:i4>
      </vt:variant>
      <vt:variant>
        <vt:i4>123</vt:i4>
      </vt:variant>
      <vt:variant>
        <vt:i4>0</vt:i4>
      </vt:variant>
      <vt:variant>
        <vt:i4>5</vt:i4>
      </vt:variant>
      <vt:variant>
        <vt:lpwstr>http://www.ppgcm.ufscar.br/arquivos/CritriosparasolicitaoeaprovaoparaAuxlioPesquisador.pdf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FINANCEIRO À ESTUDANTE</dc:title>
  <dc:subject/>
  <dc:creator>Damha</dc:creator>
  <cp:keywords/>
  <cp:lastModifiedBy>Dóris Regiane Machado Albuquerque</cp:lastModifiedBy>
  <cp:revision>4</cp:revision>
  <cp:lastPrinted>2024-08-30T10:15:00Z</cp:lastPrinted>
  <dcterms:created xsi:type="dcterms:W3CDTF">2024-09-23T14:46:00Z</dcterms:created>
  <dcterms:modified xsi:type="dcterms:W3CDTF">2024-09-23T15:03:00Z</dcterms:modified>
</cp:coreProperties>
</file>